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85778F">
        <w:t>December 1</w:t>
      </w:r>
      <w:r w:rsidR="002F61D6">
        <w:t>8</w:t>
      </w:r>
      <w:r w:rsidR="00516AE0">
        <w:t>, 2017</w:t>
      </w:r>
    </w:p>
    <w:p w:rsidR="00B558DB" w:rsidRDefault="00B558DB" w:rsidP="00B558DB">
      <w:pPr>
        <w:spacing w:after="0"/>
        <w:jc w:val="center"/>
      </w:pPr>
      <w:r>
        <w:t>www.mrsroehrskclassroom.weebly.com</w:t>
      </w:r>
    </w:p>
    <w:p w:rsidR="001D6CD9" w:rsidRDefault="00715456">
      <w:r w:rsidRPr="00AD65EB">
        <w:rPr>
          <w:rFonts w:ascii="Britannic Bold" w:hAnsi="Britannic Bold"/>
          <w:noProof/>
          <w:sz w:val="44"/>
          <w:szCs w:val="44"/>
          <w:lang w:eastAsia="zh-TW"/>
        </w:rPr>
        <w:pict>
          <v:shapetype id="_x0000_t202" coordsize="21600,21600" o:spt="202" path="m,l,21600r21600,l21600,xe">
            <v:stroke joinstyle="miter"/>
            <v:path gradientshapeok="t" o:connecttype="rect"/>
          </v:shapetype>
          <v:shape id="_x0000_s1026" type="#_x0000_t202" style="position:absolute;margin-left:-6.4pt;margin-top:1.4pt;width:257.65pt;height:469.95pt;z-index:251660288;mso-width-relative:margin;mso-height-relative:margin">
            <v:textbox style="mso-next-textbox:#_x0000_s1026">
              <w:txbxContent>
                <w:p w:rsidR="00502AD0" w:rsidRDefault="00502AD0" w:rsidP="002F61D6">
                  <w:pPr>
                    <w:spacing w:after="0"/>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502AD0" w:rsidRPr="00502AD0" w:rsidRDefault="00502AD0" w:rsidP="00502AD0">
                  <w:pPr>
                    <w:spacing w:after="0"/>
                    <w:ind w:left="1440"/>
                    <w:rPr>
                      <w:b/>
                      <w:i/>
                      <w:u w:val="single"/>
                    </w:rPr>
                  </w:pPr>
                  <w:r w:rsidRPr="00502AD0">
                    <w:rPr>
                      <w:b/>
                      <w:i/>
                      <w:u w:val="single"/>
                    </w:rPr>
                    <w:t>Continued from last week</w:t>
                  </w:r>
                  <w:r>
                    <w:rPr>
                      <w:b/>
                      <w:i/>
                      <w:u w:val="single"/>
                    </w:rPr>
                    <w:t xml:space="preserve"> due to school cancellations</w:t>
                  </w:r>
                </w:p>
                <w:p w:rsidR="00502AD0" w:rsidRPr="00FC45DE" w:rsidRDefault="00502AD0" w:rsidP="0085778F">
                  <w:pPr>
                    <w:pStyle w:val="ListParagraph"/>
                    <w:numPr>
                      <w:ilvl w:val="0"/>
                      <w:numId w:val="1"/>
                    </w:numPr>
                    <w:rPr>
                      <w:sz w:val="24"/>
                      <w:szCs w:val="24"/>
                    </w:rPr>
                  </w:pPr>
                  <w:r w:rsidRPr="00FC45DE">
                    <w:rPr>
                      <w:b/>
                      <w:i/>
                      <w:sz w:val="24"/>
                      <w:szCs w:val="24"/>
                      <w:u w:val="single"/>
                    </w:rPr>
                    <w:t>In Reading</w:t>
                  </w:r>
                  <w:r>
                    <w:rPr>
                      <w:sz w:val="24"/>
                      <w:szCs w:val="24"/>
                    </w:rPr>
                    <w:t>:</w:t>
                  </w:r>
                  <w:r w:rsidRPr="00FC45DE">
                    <w:rPr>
                      <w:sz w:val="24"/>
                      <w:szCs w:val="24"/>
                    </w:rPr>
                    <w:t xml:space="preserve"> we </w:t>
                  </w:r>
                  <w:r>
                    <w:rPr>
                      <w:sz w:val="24"/>
                      <w:szCs w:val="24"/>
                    </w:rPr>
                    <w:t xml:space="preserve">will review letter </w:t>
                  </w:r>
                  <w:proofErr w:type="spellStart"/>
                  <w:r>
                    <w:rPr>
                      <w:sz w:val="24"/>
                      <w:szCs w:val="24"/>
                    </w:rPr>
                    <w:t>Nn</w:t>
                  </w:r>
                  <w:proofErr w:type="spellEnd"/>
                  <w:r>
                    <w:rPr>
                      <w:sz w:val="24"/>
                      <w:szCs w:val="24"/>
                    </w:rPr>
                    <w:t xml:space="preserve">. Hopefully you are having your children practice sheet of sight words that was sent home last week.  Five new words this week:  </w:t>
                  </w:r>
                  <w:r>
                    <w:rPr>
                      <w:b/>
                      <w:i/>
                      <w:sz w:val="24"/>
                      <w:szCs w:val="24"/>
                      <w:u w:val="single"/>
                    </w:rPr>
                    <w:t>with, my, all, about, some</w:t>
                  </w:r>
                  <w:r>
                    <w:rPr>
                      <w:sz w:val="24"/>
                      <w:szCs w:val="24"/>
                    </w:rPr>
                    <w:t>.</w:t>
                  </w:r>
                </w:p>
                <w:p w:rsidR="00502AD0" w:rsidRPr="00980FB6" w:rsidRDefault="00502AD0" w:rsidP="0085778F">
                  <w:pPr>
                    <w:pStyle w:val="ListParagraph"/>
                    <w:numPr>
                      <w:ilvl w:val="0"/>
                      <w:numId w:val="1"/>
                    </w:numPr>
                    <w:rPr>
                      <w:i/>
                      <w:sz w:val="24"/>
                      <w:szCs w:val="24"/>
                    </w:rPr>
                  </w:pPr>
                  <w:r>
                    <w:rPr>
                      <w:b/>
                      <w:i/>
                      <w:sz w:val="24"/>
                      <w:szCs w:val="24"/>
                      <w:u w:val="single"/>
                    </w:rPr>
                    <w:t xml:space="preserve">Phonemic </w:t>
                  </w:r>
                  <w:r w:rsidRPr="00980FB6">
                    <w:rPr>
                      <w:b/>
                      <w:i/>
                      <w:sz w:val="24"/>
                      <w:szCs w:val="24"/>
                      <w:u w:val="single"/>
                    </w:rPr>
                    <w:t>Awareness</w:t>
                  </w:r>
                  <w:r>
                    <w:rPr>
                      <w:b/>
                      <w:i/>
                      <w:sz w:val="24"/>
                      <w:szCs w:val="24"/>
                    </w:rPr>
                    <w:t xml:space="preserve">: </w:t>
                  </w:r>
                  <w:r>
                    <w:rPr>
                      <w:sz w:val="24"/>
                      <w:szCs w:val="24"/>
                    </w:rPr>
                    <w:t xml:space="preserve">We will continue to work on </w:t>
                  </w:r>
                  <w:r w:rsidRPr="0093480D">
                    <w:rPr>
                      <w:b/>
                      <w:sz w:val="24"/>
                      <w:szCs w:val="24"/>
                      <w:u w:val="single"/>
                    </w:rPr>
                    <w:t>blending</w:t>
                  </w:r>
                  <w:r>
                    <w:rPr>
                      <w:sz w:val="24"/>
                      <w:szCs w:val="24"/>
                    </w:rPr>
                    <w:t xml:space="preserve"> </w:t>
                  </w:r>
                  <w:r>
                    <w:rPr>
                      <w:b/>
                      <w:sz w:val="24"/>
                      <w:szCs w:val="24"/>
                      <w:u w:val="single"/>
                    </w:rPr>
                    <w:t>phonemes</w:t>
                  </w:r>
                  <w:r>
                    <w:rPr>
                      <w:sz w:val="24"/>
                      <w:szCs w:val="24"/>
                    </w:rPr>
                    <w:t xml:space="preserve">.  Phonemes are the sounds that represent each letter.  We will also begin to focus on the </w:t>
                  </w:r>
                  <w:r w:rsidRPr="00E73BB6">
                    <w:rPr>
                      <w:b/>
                      <w:sz w:val="24"/>
                      <w:szCs w:val="24"/>
                      <w:u w:val="single"/>
                    </w:rPr>
                    <w:t>FINAL SOUND</w:t>
                  </w:r>
                  <w:r>
                    <w:rPr>
                      <w:sz w:val="24"/>
                      <w:szCs w:val="24"/>
                    </w:rPr>
                    <w:t xml:space="preserve"> in words.  I will ask, “What is the last (or final) sound in </w:t>
                  </w:r>
                  <w:r>
                    <w:rPr>
                      <w:i/>
                      <w:sz w:val="24"/>
                      <w:szCs w:val="24"/>
                    </w:rPr>
                    <w:t>sun?”  /n/</w:t>
                  </w:r>
                </w:p>
                <w:p w:rsidR="00502AD0" w:rsidRPr="00BB46D2" w:rsidRDefault="00502AD0" w:rsidP="0085778F">
                  <w:pPr>
                    <w:pStyle w:val="ListParagraph"/>
                    <w:numPr>
                      <w:ilvl w:val="0"/>
                      <w:numId w:val="2"/>
                    </w:numPr>
                    <w:rPr>
                      <w:i/>
                      <w:sz w:val="24"/>
                      <w:szCs w:val="24"/>
                    </w:rPr>
                  </w:pPr>
                  <w:r>
                    <w:rPr>
                      <w:b/>
                      <w:i/>
                      <w:sz w:val="24"/>
                      <w:szCs w:val="24"/>
                      <w:u w:val="single"/>
                    </w:rPr>
                    <w:t>Comprehension</w:t>
                  </w:r>
                  <w:r>
                    <w:rPr>
                      <w:b/>
                      <w:i/>
                      <w:sz w:val="24"/>
                      <w:szCs w:val="24"/>
                    </w:rPr>
                    <w:t xml:space="preserve">: </w:t>
                  </w:r>
                  <w:r>
                    <w:rPr>
                      <w:sz w:val="24"/>
                      <w:szCs w:val="24"/>
                    </w:rPr>
                    <w:t xml:space="preserve">We will continue to talk about what good readers do.  This week I will talk about </w:t>
                  </w:r>
                  <w:r>
                    <w:rPr>
                      <w:b/>
                      <w:sz w:val="24"/>
                      <w:szCs w:val="24"/>
                      <w:u w:val="single"/>
                    </w:rPr>
                    <w:t>reading with expression</w:t>
                  </w:r>
                  <w:r>
                    <w:rPr>
                      <w:b/>
                      <w:sz w:val="24"/>
                      <w:szCs w:val="24"/>
                    </w:rPr>
                    <w:t xml:space="preserve">.  </w:t>
                  </w:r>
                  <w:r>
                    <w:rPr>
                      <w:sz w:val="24"/>
                      <w:szCs w:val="24"/>
                    </w:rPr>
                    <w:t xml:space="preserve">This concept requires a lot of practice.  </w:t>
                  </w:r>
                </w:p>
                <w:p w:rsidR="00502AD0" w:rsidRPr="00BB46D2" w:rsidRDefault="00502AD0" w:rsidP="0085778F">
                  <w:pPr>
                    <w:pStyle w:val="ListParagraph"/>
                    <w:numPr>
                      <w:ilvl w:val="0"/>
                      <w:numId w:val="2"/>
                    </w:numPr>
                    <w:rPr>
                      <w:i/>
                      <w:sz w:val="24"/>
                      <w:szCs w:val="24"/>
                    </w:rPr>
                  </w:pPr>
                  <w:r>
                    <w:rPr>
                      <w:b/>
                      <w:i/>
                      <w:sz w:val="24"/>
                      <w:szCs w:val="24"/>
                      <w:u w:val="single"/>
                    </w:rPr>
                    <w:t>Fluency</w:t>
                  </w:r>
                  <w:r>
                    <w:rPr>
                      <w:b/>
                      <w:i/>
                      <w:sz w:val="24"/>
                      <w:szCs w:val="24"/>
                    </w:rPr>
                    <w:t xml:space="preserve">:  </w:t>
                  </w:r>
                  <w:r>
                    <w:rPr>
                      <w:sz w:val="24"/>
                      <w:szCs w:val="24"/>
                    </w:rPr>
                    <w:t xml:space="preserve">We will remind the children that good readers pause when they come to a period at the end of a sentence.   </w:t>
                  </w:r>
                </w:p>
                <w:p w:rsidR="00502AD0" w:rsidRPr="000756D1" w:rsidRDefault="00502AD0" w:rsidP="0085778F">
                  <w:pPr>
                    <w:pStyle w:val="ListParagraph"/>
                    <w:numPr>
                      <w:ilvl w:val="0"/>
                      <w:numId w:val="2"/>
                    </w:numPr>
                    <w:rPr>
                      <w:i/>
                      <w:sz w:val="24"/>
                      <w:szCs w:val="24"/>
                    </w:rPr>
                  </w:pPr>
                  <w:r>
                    <w:rPr>
                      <w:b/>
                      <w:i/>
                      <w:sz w:val="24"/>
                      <w:szCs w:val="24"/>
                      <w:u w:val="single"/>
                    </w:rPr>
                    <w:t>In Writing Workshop</w:t>
                  </w:r>
                  <w:r>
                    <w:rPr>
                      <w:sz w:val="24"/>
                      <w:szCs w:val="24"/>
                    </w:rPr>
                    <w:t xml:space="preserve">, we will continue to talk about H Brothers – </w:t>
                  </w:r>
                  <w:proofErr w:type="spellStart"/>
                  <w:r>
                    <w:rPr>
                      <w:sz w:val="24"/>
                      <w:szCs w:val="24"/>
                    </w:rPr>
                    <w:t>sh</w:t>
                  </w:r>
                  <w:proofErr w:type="spellEnd"/>
                  <w:r>
                    <w:rPr>
                      <w:sz w:val="24"/>
                      <w:szCs w:val="24"/>
                    </w:rPr>
                    <w:t xml:space="preserve">, </w:t>
                  </w:r>
                  <w:proofErr w:type="spellStart"/>
                  <w:r>
                    <w:rPr>
                      <w:sz w:val="24"/>
                      <w:szCs w:val="24"/>
                    </w:rPr>
                    <w:t>ch</w:t>
                  </w:r>
                  <w:proofErr w:type="spellEnd"/>
                  <w:r>
                    <w:rPr>
                      <w:sz w:val="24"/>
                      <w:szCs w:val="24"/>
                    </w:rPr>
                    <w:t xml:space="preserve">, </w:t>
                  </w:r>
                  <w:proofErr w:type="spellStart"/>
                  <w:proofErr w:type="gramStart"/>
                  <w:r>
                    <w:rPr>
                      <w:sz w:val="24"/>
                      <w:szCs w:val="24"/>
                    </w:rPr>
                    <w:t>th</w:t>
                  </w:r>
                  <w:proofErr w:type="spellEnd"/>
                  <w:proofErr w:type="gramEnd"/>
                  <w:r>
                    <w:rPr>
                      <w:sz w:val="24"/>
                      <w:szCs w:val="24"/>
                    </w:rPr>
                    <w:t xml:space="preserve">, </w:t>
                  </w:r>
                  <w:proofErr w:type="spellStart"/>
                  <w:r>
                    <w:rPr>
                      <w:sz w:val="24"/>
                      <w:szCs w:val="24"/>
                    </w:rPr>
                    <w:t>ch</w:t>
                  </w:r>
                  <w:proofErr w:type="spellEnd"/>
                  <w:r>
                    <w:rPr>
                      <w:sz w:val="24"/>
                      <w:szCs w:val="24"/>
                    </w:rPr>
                    <w:t xml:space="preserve">.  Learning these easy spelling patterns makes reading and writing go much more smoothly.  </w:t>
                  </w:r>
                </w:p>
                <w:p w:rsidR="00502AD0" w:rsidRPr="0069207A" w:rsidRDefault="00502AD0" w:rsidP="0069207A">
                  <w:pPr>
                    <w:rPr>
                      <w:sz w:val="24"/>
                      <w:szCs w:val="24"/>
                    </w:rPr>
                  </w:pPr>
                </w:p>
              </w:txbxContent>
            </v:textbox>
          </v:shape>
        </w:pict>
      </w:r>
      <w:r w:rsidRPr="00AD65EB">
        <w:rPr>
          <w:rFonts w:ascii="Britannic Bold" w:hAnsi="Britannic Bold"/>
          <w:noProof/>
          <w:sz w:val="44"/>
          <w:szCs w:val="44"/>
        </w:rPr>
        <w:pict>
          <v:shape id="_x0000_s1030" type="#_x0000_t202" style="position:absolute;margin-left:268.5pt;margin-top:1.4pt;width:271.5pt;height:352.95pt;z-index:251665408">
            <v:textbox style="mso-next-textbox:#_x0000_s1030">
              <w:txbxContent>
                <w:p w:rsidR="00502AD0" w:rsidRDefault="00502AD0" w:rsidP="005D4305">
                  <w:pPr>
                    <w:pStyle w:val="ListParagraph"/>
                    <w:rPr>
                      <w:sz w:val="24"/>
                      <w:szCs w:val="24"/>
                    </w:rPr>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7"/>
                                <a:srcRect/>
                                <a:stretch>
                                  <a:fillRect/>
                                </a:stretch>
                              </pic:blipFill>
                              <pic:spPr bwMode="auto">
                                <a:xfrm>
                                  <a:off x="0" y="0"/>
                                  <a:ext cx="624782" cy="515373"/>
                                </a:xfrm>
                                <a:prstGeom prst="rect">
                                  <a:avLst/>
                                </a:prstGeom>
                                <a:noFill/>
                                <a:ln w="9525">
                                  <a:noFill/>
                                  <a:miter lim="800000"/>
                                  <a:headEnd/>
                                  <a:tailEnd/>
                                </a:ln>
                              </pic:spPr>
                            </pic:pic>
                          </a:graphicData>
                        </a:graphic>
                      </wp:inline>
                    </w:drawing>
                  </w:r>
                  <w:r>
                    <w:rPr>
                      <w:sz w:val="24"/>
                      <w:szCs w:val="24"/>
                    </w:rPr>
                    <w:t xml:space="preserve"> </w:t>
                  </w:r>
                </w:p>
                <w:p w:rsidR="00502AD0" w:rsidRPr="00873901" w:rsidRDefault="00502AD0" w:rsidP="00715456">
                  <w:pPr>
                    <w:pStyle w:val="ListParagraph"/>
                    <w:numPr>
                      <w:ilvl w:val="0"/>
                      <w:numId w:val="3"/>
                    </w:numPr>
                    <w:spacing w:after="0"/>
                    <w:rPr>
                      <w:b/>
                      <w:sz w:val="24"/>
                      <w:szCs w:val="24"/>
                    </w:rPr>
                  </w:pPr>
                  <w:r>
                    <w:rPr>
                      <w:sz w:val="24"/>
                      <w:szCs w:val="24"/>
                    </w:rPr>
                    <w:t>We will wrap up our work on chapter 6 - “Numbers 0 to 20.”  We are using ten frames to help us count objects quickly.  We have also been adding counters and taking counters away from ten frames to practice counting on quickly from ten.</w:t>
                  </w:r>
                </w:p>
                <w:p w:rsidR="00502AD0" w:rsidRDefault="00502AD0" w:rsidP="00715456">
                  <w:pPr>
                    <w:pStyle w:val="ListParagraph"/>
                    <w:numPr>
                      <w:ilvl w:val="0"/>
                      <w:numId w:val="3"/>
                    </w:numPr>
                    <w:spacing w:after="0"/>
                    <w:rPr>
                      <w:b/>
                      <w:sz w:val="24"/>
                      <w:szCs w:val="24"/>
                    </w:rPr>
                  </w:pPr>
                  <w:r>
                    <w:rPr>
                      <w:b/>
                      <w:sz w:val="24"/>
                      <w:szCs w:val="24"/>
                    </w:rPr>
                    <w:t xml:space="preserve">We are working on number sentences…  </w:t>
                  </w:r>
                  <w:r>
                    <w:rPr>
                      <w:sz w:val="24"/>
                      <w:szCs w:val="24"/>
                    </w:rPr>
                    <w:t>We say them like this, “1 and 3 is 4.  5 and 0 is 5.”  Etc…</w:t>
                  </w:r>
                </w:p>
                <w:p w:rsidR="00502AD0" w:rsidRDefault="00502AD0" w:rsidP="00715456">
                  <w:pPr>
                    <w:pStyle w:val="ListParagraph"/>
                    <w:numPr>
                      <w:ilvl w:val="0"/>
                      <w:numId w:val="3"/>
                    </w:numPr>
                    <w:spacing w:after="0"/>
                    <w:rPr>
                      <w:b/>
                      <w:sz w:val="24"/>
                      <w:szCs w:val="24"/>
                    </w:rPr>
                  </w:pPr>
                  <w:r w:rsidRPr="007E0157">
                    <w:rPr>
                      <w:b/>
                      <w:sz w:val="24"/>
                      <w:szCs w:val="24"/>
                    </w:rPr>
                    <w:t xml:space="preserve">Encourage your child to count by 1’s and 10’s to 100.  </w:t>
                  </w:r>
                </w:p>
                <w:p w:rsidR="00502AD0" w:rsidRPr="007E0157" w:rsidRDefault="00502AD0" w:rsidP="00715456">
                  <w:pPr>
                    <w:pStyle w:val="ListParagraph"/>
                    <w:numPr>
                      <w:ilvl w:val="0"/>
                      <w:numId w:val="3"/>
                    </w:numPr>
                    <w:spacing w:after="0"/>
                    <w:rPr>
                      <w:b/>
                      <w:sz w:val="24"/>
                      <w:szCs w:val="24"/>
                    </w:rPr>
                  </w:pPr>
                  <w:r>
                    <w:rPr>
                      <w:b/>
                      <w:sz w:val="24"/>
                      <w:szCs w:val="24"/>
                    </w:rPr>
                    <w:t>Have your child continue to practice writing numbers 1-20; continue working on number formation as well.</w:t>
                  </w:r>
                </w:p>
                <w:p w:rsidR="00502AD0" w:rsidRDefault="00502AD0" w:rsidP="00715456">
                  <w:pPr>
                    <w:spacing w:after="0"/>
                    <w:rPr>
                      <w:sz w:val="24"/>
                      <w:szCs w:val="24"/>
                    </w:rPr>
                  </w:pPr>
                  <w:r>
                    <w:rPr>
                      <w:b/>
                      <w:sz w:val="24"/>
                      <w:szCs w:val="24"/>
                    </w:rPr>
                    <w:t xml:space="preserve">Solving simple story problems is an excellent way to work on many skills at once.  </w:t>
                  </w:r>
                  <w:r>
                    <w:rPr>
                      <w:sz w:val="24"/>
                      <w:szCs w:val="24"/>
                    </w:rPr>
                    <w:t xml:space="preserve">For example:  Three turtles were on the beach.  Five more came along.  </w:t>
                  </w:r>
                </w:p>
                <w:p w:rsidR="00502AD0" w:rsidRPr="00260561" w:rsidRDefault="00502AD0" w:rsidP="00565D12">
                  <w:pPr>
                    <w:pStyle w:val="ListParagraph"/>
                    <w:rPr>
                      <w:b/>
                      <w:sz w:val="24"/>
                      <w:szCs w:val="24"/>
                    </w:rPr>
                  </w:pPr>
                </w:p>
                <w:p w:rsidR="00502AD0" w:rsidRPr="00260561" w:rsidRDefault="00502AD0" w:rsidP="00D73348">
                  <w:pPr>
                    <w:pStyle w:val="ListParagraph"/>
                    <w:rPr>
                      <w:b/>
                      <w:sz w:val="24"/>
                      <w:szCs w:val="24"/>
                    </w:rPr>
                  </w:pPr>
                </w:p>
                <w:p w:rsidR="00502AD0" w:rsidRPr="00260561" w:rsidRDefault="00502AD0" w:rsidP="00260561">
                  <w:pPr>
                    <w:ind w:left="360"/>
                    <w:rPr>
                      <w:b/>
                      <w:sz w:val="24"/>
                      <w:szCs w:val="24"/>
                    </w:rPr>
                  </w:pPr>
                </w:p>
                <w:p w:rsidR="00502AD0" w:rsidRDefault="00502AD0" w:rsidP="005D4305">
                  <w:pPr>
                    <w:pStyle w:val="ListParagraph"/>
                    <w:rPr>
                      <w:sz w:val="24"/>
                      <w:szCs w:val="24"/>
                    </w:rPr>
                  </w:pPr>
                </w:p>
                <w:p w:rsidR="00502AD0" w:rsidRDefault="00502AD0">
                  <w:pPr>
                    <w:rPr>
                      <w:sz w:val="24"/>
                      <w:szCs w:val="24"/>
                    </w:rPr>
                  </w:pPr>
                </w:p>
                <w:p w:rsidR="00502AD0" w:rsidRPr="00FC45DE" w:rsidRDefault="00502AD0">
                  <w:pPr>
                    <w:rPr>
                      <w:sz w:val="24"/>
                      <w:szCs w:val="24"/>
                    </w:rPr>
                  </w:pPr>
                </w:p>
              </w:txbxContent>
            </v:textbox>
          </v:shape>
        </w:pict>
      </w:r>
      <w:r w:rsidR="00AD65EB">
        <w:rPr>
          <w:noProof/>
        </w:rPr>
        <w:pict>
          <v:shape id="_x0000_s1029" type="#_x0000_t202" style="position:absolute;margin-left:-6.4pt;margin-top:1.4pt;width:45.75pt;height:36.75pt;z-index:251664384">
            <v:textbox style="mso-next-textbox:#_x0000_s1029">
              <w:txbxContent>
                <w:p w:rsidR="00502AD0" w:rsidRDefault="00502AD0">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8"/>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00AD65EB" w:rsidRPr="00AD65EB">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502AD0" w:rsidRPr="00FC45DE" w:rsidRDefault="00502AD0"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00184E" w:rsidP="0000184E">
      <w:pPr>
        <w:tabs>
          <w:tab w:val="left" w:pos="6915"/>
        </w:tabs>
      </w:pPr>
      <w:r>
        <w:tab/>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AD65EB" w:rsidP="001D6CD9">
      <w:r>
        <w:rPr>
          <w:noProof/>
        </w:rPr>
        <w:pict>
          <v:shape id="_x0000_s1067" type="#_x0000_t202" style="position:absolute;margin-left:268.5pt;margin-top:3.4pt;width:271.5pt;height:187.5pt;z-index:251699200">
            <v:textbox style="mso-next-textbox:#_x0000_s1067">
              <w:txbxContent>
                <w:p w:rsidR="00502AD0" w:rsidRDefault="00502AD0" w:rsidP="00BC5215">
                  <w:pPr>
                    <w:spacing w:after="0" w:line="240" w:lineRule="auto"/>
                    <w:jc w:val="center"/>
                    <w:rPr>
                      <w:rFonts w:ascii="Comic Sans MS" w:hAnsi="Comic Sans MS"/>
                      <w:sz w:val="44"/>
                      <w:szCs w:val="44"/>
                      <w:u w:val="single"/>
                    </w:rPr>
                  </w:pPr>
                  <w:r w:rsidRPr="00502AD0">
                    <w:rPr>
                      <w:rFonts w:ascii="Comic Sans MS" w:hAnsi="Comic Sans MS"/>
                      <w:sz w:val="44"/>
                      <w:szCs w:val="44"/>
                      <w:u w:val="single"/>
                    </w:rPr>
                    <w:t>Homework Packets</w:t>
                  </w:r>
                </w:p>
                <w:p w:rsidR="00502AD0" w:rsidRPr="00715456" w:rsidRDefault="00502AD0" w:rsidP="00BC5215">
                  <w:pPr>
                    <w:spacing w:after="0" w:line="240" w:lineRule="auto"/>
                    <w:jc w:val="center"/>
                    <w:rPr>
                      <w:rFonts w:ascii="Comic Sans MS" w:hAnsi="Comic Sans MS"/>
                    </w:rPr>
                  </w:pPr>
                  <w:r w:rsidRPr="00715456">
                    <w:rPr>
                      <w:rFonts w:ascii="Comic Sans MS" w:hAnsi="Comic Sans MS"/>
                    </w:rPr>
                    <w:t>Your child will bring a homework packet home on Wednesday.  Please work through it during the holiday break and return it by January 6</w:t>
                  </w:r>
                  <w:r w:rsidRPr="00715456">
                    <w:rPr>
                      <w:rFonts w:ascii="Comic Sans MS" w:hAnsi="Comic Sans MS"/>
                      <w:vertAlign w:val="superscript"/>
                    </w:rPr>
                    <w:t>th</w:t>
                  </w:r>
                  <w:r w:rsidRPr="00715456">
                    <w:rPr>
                      <w:rFonts w:ascii="Comic Sans MS" w:hAnsi="Comic Sans MS"/>
                    </w:rPr>
                    <w:t xml:space="preserve">.  For the writing portion, please have </w:t>
                  </w:r>
                  <w:proofErr w:type="gramStart"/>
                  <w:r w:rsidRPr="00715456">
                    <w:rPr>
                      <w:rFonts w:ascii="Comic Sans MS" w:hAnsi="Comic Sans MS"/>
                    </w:rPr>
                    <w:t>them</w:t>
                  </w:r>
                  <w:proofErr w:type="gramEnd"/>
                  <w:r w:rsidRPr="00715456">
                    <w:rPr>
                      <w:rFonts w:ascii="Comic Sans MS" w:hAnsi="Comic Sans MS"/>
                    </w:rPr>
                    <w:t xml:space="preserve"> work to write at least one really good sentence (capital at the beginning, spaces, punctuation)…or more. </w:t>
                  </w:r>
                </w:p>
                <w:p w:rsidR="00715456" w:rsidRPr="00502AD0" w:rsidRDefault="00715456" w:rsidP="00BC5215">
                  <w:pPr>
                    <w:spacing w:after="0" w:line="240" w:lineRule="auto"/>
                    <w:jc w:val="center"/>
                    <w:rPr>
                      <w:rFonts w:ascii="Comic Sans MS" w:hAnsi="Comic Sans MS"/>
                      <w:sz w:val="24"/>
                      <w:szCs w:val="24"/>
                    </w:rPr>
                  </w:pPr>
                  <w:r w:rsidRPr="00715456">
                    <w:rPr>
                      <w:rFonts w:ascii="Comic Sans MS" w:hAnsi="Comic Sans MS"/>
                      <w:sz w:val="24"/>
                      <w:szCs w:val="24"/>
                    </w:rPr>
                    <w:drawing>
                      <wp:inline distT="0" distB="0" distL="0" distR="0">
                        <wp:extent cx="695325" cy="695325"/>
                        <wp:effectExtent l="19050" t="0" r="9525" b="0"/>
                        <wp:docPr id="14" name="Picture 6" descr="Image result for winking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inking smiley face"/>
                                <pic:cNvPicPr>
                                  <a:picLocks noChangeAspect="1" noChangeArrowheads="1"/>
                                </pic:cNvPicPr>
                              </pic:nvPicPr>
                              <pic:blipFill>
                                <a:blip r:embed="rId9"/>
                                <a:srcRect/>
                                <a:stretch>
                                  <a:fillRect/>
                                </a:stretch>
                              </pic:blipFill>
                              <pic:spPr bwMode="auto">
                                <a:xfrm>
                                  <a:off x="0" y="0"/>
                                  <a:ext cx="695325" cy="695325"/>
                                </a:xfrm>
                                <a:prstGeom prst="rect">
                                  <a:avLst/>
                                </a:prstGeom>
                                <a:noFill/>
                                <a:ln w="9525">
                                  <a:noFill/>
                                  <a:miter lim="800000"/>
                                  <a:headEnd/>
                                  <a:tailEnd/>
                                </a:ln>
                              </pic:spPr>
                            </pic:pic>
                          </a:graphicData>
                        </a:graphic>
                      </wp:inline>
                    </w:drawing>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715456" w:rsidP="00BC5215">
      <w:pPr>
        <w:tabs>
          <w:tab w:val="left" w:pos="6150"/>
        </w:tabs>
      </w:pPr>
      <w:r>
        <w:rPr>
          <w:noProof/>
        </w:rPr>
        <w:pict>
          <v:shape id="_x0000_s1034" type="#_x0000_t202" style="position:absolute;margin-left:-6.4pt;margin-top:23.15pt;width:257.65pt;height:60.75pt;z-index:251669504">
            <v:textbox>
              <w:txbxContent>
                <w:p w:rsidR="00502AD0" w:rsidRPr="001D6CD9" w:rsidRDefault="00502AD0"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0"/>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r w:rsidR="00BC5215">
        <w:tab/>
      </w:r>
    </w:p>
    <w:p w:rsidR="001D6CD9" w:rsidRPr="001D6CD9" w:rsidRDefault="00715456" w:rsidP="00C23E71">
      <w:pPr>
        <w:tabs>
          <w:tab w:val="left" w:pos="7800"/>
        </w:tabs>
      </w:pPr>
      <w:r>
        <w:rPr>
          <w:noProof/>
        </w:rPr>
        <w:pict>
          <v:shape id="_x0000_s1035" type="#_x0000_t202" style="position:absolute;margin-left:78pt;margin-top:6.7pt;width:163.5pt;height:45.75pt;z-index:251670528">
            <v:textbox>
              <w:txbxContent>
                <w:p w:rsidR="00502AD0" w:rsidRDefault="00502AD0" w:rsidP="001D6CD9">
                  <w:pPr>
                    <w:rPr>
                      <w:sz w:val="28"/>
                      <w:szCs w:val="28"/>
                    </w:rPr>
                  </w:pPr>
                  <w:r>
                    <w:rPr>
                      <w:sz w:val="28"/>
                      <w:szCs w:val="28"/>
                    </w:rPr>
                    <w:t>Popcorn will be sold every Friday for 50 cents.</w:t>
                  </w:r>
                </w:p>
                <w:p w:rsidR="00502AD0" w:rsidRPr="001D6CD9" w:rsidRDefault="00502AD0"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502AD0" w:rsidRDefault="00502AD0"/>
              </w:txbxContent>
            </v:textbox>
          </v:shape>
        </w:pict>
      </w:r>
      <w:r w:rsidR="00C23E71">
        <w:tab/>
      </w:r>
    </w:p>
    <w:p w:rsidR="001D6CD9" w:rsidRPr="001D6CD9" w:rsidRDefault="001D6CD9" w:rsidP="001D6CD9"/>
    <w:p w:rsidR="001D6CD9" w:rsidRPr="001D6CD9" w:rsidRDefault="002F61D6" w:rsidP="001D6CD9">
      <w:r>
        <w:rPr>
          <w:noProof/>
        </w:rPr>
        <w:pict>
          <v:shape id="_x0000_s1074" type="#_x0000_t202" style="position:absolute;margin-left:-6.4pt;margin-top:20.3pt;width:546.4pt;height:123.4pt;z-index:251703296;mso-width-relative:margin;mso-height-relative:margin">
            <v:textbox style="mso-next-textbox:#_x0000_s1074">
              <w:txbxContent>
                <w:p w:rsidR="00502AD0" w:rsidRDefault="00502AD0" w:rsidP="00715456">
                  <w:pPr>
                    <w:spacing w:after="0"/>
                    <w:jc w:val="center"/>
                    <w:rPr>
                      <w:rFonts w:ascii="Showcard Gothic" w:hAnsi="Showcard Gothic"/>
                      <w:sz w:val="40"/>
                      <w:szCs w:val="40"/>
                    </w:rPr>
                  </w:pPr>
                  <w:r w:rsidRPr="00F80581">
                    <w:rPr>
                      <w:rFonts w:ascii="Showcard Gothic" w:hAnsi="Showcard Gothic"/>
                      <w:sz w:val="40"/>
                      <w:szCs w:val="40"/>
                    </w:rPr>
                    <w:t>Sight Words and Baggie Books…</w:t>
                  </w:r>
                </w:p>
                <w:p w:rsidR="00502AD0" w:rsidRPr="00F80581" w:rsidRDefault="00502AD0" w:rsidP="00715456">
                  <w:pPr>
                    <w:spacing w:after="0"/>
                    <w:jc w:val="center"/>
                    <w:rPr>
                      <w:rFonts w:ascii="Comic Sans MS" w:hAnsi="Comic Sans MS"/>
                      <w:sz w:val="28"/>
                      <w:szCs w:val="28"/>
                    </w:rPr>
                  </w:pPr>
                  <w:r>
                    <w:rPr>
                      <w:rFonts w:ascii="Comic Sans MS" w:hAnsi="Comic Sans MS"/>
                      <w:sz w:val="28"/>
                      <w:szCs w:val="28"/>
                    </w:rPr>
                    <w:t>Please continue to read with your child EVERY night!  It is making a big difference in their learning.  Try to return the book at least once a week to get a new one.  Also, please practice sight words with your child on a daily basis as well.  They are really working hard to memorize all of their words.</w:t>
                  </w:r>
                </w:p>
              </w:txbxContent>
            </v:textbox>
          </v:shape>
        </w:pict>
      </w:r>
      <w:r w:rsidR="001D6CD9">
        <w:tab/>
      </w:r>
      <w:r w:rsidR="001D6CD9">
        <w:tab/>
      </w:r>
      <w:r w:rsidR="001D6CD9">
        <w:tab/>
      </w:r>
      <w:r w:rsidR="001D6CD9">
        <w:tab/>
      </w:r>
      <w:r w:rsidR="001D6CD9">
        <w:tab/>
      </w:r>
      <w:r w:rsidR="001D6CD9">
        <w:tab/>
      </w:r>
      <w:r w:rsidR="001D6CD9">
        <w:tab/>
      </w:r>
      <w:r w:rsidR="001D6CD9">
        <w:tab/>
      </w:r>
    </w:p>
    <w:p w:rsidR="001D6CD9" w:rsidRPr="001D6CD9" w:rsidRDefault="001D6CD9" w:rsidP="001D6CD9"/>
    <w:p w:rsidR="001D6CD9" w:rsidRPr="001D6CD9" w:rsidRDefault="001D6CD9" w:rsidP="001D6CD9"/>
    <w:p w:rsidR="0069207A" w:rsidRDefault="004A6372" w:rsidP="004A6372">
      <w:pPr>
        <w:tabs>
          <w:tab w:val="left" w:pos="2460"/>
        </w:tabs>
      </w:pPr>
      <w:r>
        <w:tab/>
      </w:r>
    </w:p>
    <w:p w:rsidR="001D6CD9" w:rsidRDefault="001D6CD9" w:rsidP="001D6CD9">
      <w:pPr>
        <w:jc w:val="right"/>
      </w:pPr>
    </w:p>
    <w:p w:rsidR="001D6CD9" w:rsidRDefault="00AD65EB" w:rsidP="001D6CD9">
      <w:pPr>
        <w:jc w:val="right"/>
      </w:pPr>
      <w:r>
        <w:rPr>
          <w:noProof/>
          <w:lang w:eastAsia="zh-TW"/>
        </w:rPr>
        <w:lastRenderedPageBreak/>
        <w:pict>
          <v:shape id="_x0000_s1032" type="#_x0000_t202" style="position:absolute;left:0;text-align:left;margin-left:12.75pt;margin-top:-14.25pt;width:267.75pt;height:296.25pt;z-index:251668480;mso-width-relative:margin;mso-height-relative:margin">
            <v:textbox style="mso-next-textbox:#_x0000_s1032">
              <w:txbxContent>
                <w:p w:rsidR="00502AD0" w:rsidRDefault="00502AD0" w:rsidP="007B3C7B">
                  <w:pPr>
                    <w:jc w:val="center"/>
                  </w:pPr>
                  <w:r>
                    <w:rPr>
                      <w:noProof/>
                    </w:rPr>
                    <w:drawing>
                      <wp:inline distT="0" distB="0" distL="0" distR="0">
                        <wp:extent cx="704850" cy="69581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1"/>
                                <a:srcRect/>
                                <a:stretch>
                                  <a:fillRect/>
                                </a:stretch>
                              </pic:blipFill>
                              <pic:spPr bwMode="auto">
                                <a:xfrm>
                                  <a:off x="0" y="0"/>
                                  <a:ext cx="704850" cy="695813"/>
                                </a:xfrm>
                                <a:prstGeom prst="rect">
                                  <a:avLst/>
                                </a:prstGeom>
                                <a:noFill/>
                                <a:ln w="9525">
                                  <a:noFill/>
                                  <a:miter lim="800000"/>
                                  <a:headEnd/>
                                  <a:tailEnd/>
                                </a:ln>
                              </pic:spPr>
                            </pic:pic>
                          </a:graphicData>
                        </a:graphic>
                      </wp:inline>
                    </w:drawing>
                  </w:r>
                </w:p>
                <w:p w:rsidR="00502AD0" w:rsidRPr="005D4305" w:rsidRDefault="00502AD0" w:rsidP="007B3C7B">
                  <w:pPr>
                    <w:pStyle w:val="ListParagraph"/>
                    <w:numPr>
                      <w:ilvl w:val="0"/>
                      <w:numId w:val="4"/>
                    </w:numPr>
                  </w:pPr>
                  <w:r w:rsidRPr="005D4305">
                    <w:rPr>
                      <w:b/>
                      <w:u w:val="single"/>
                    </w:rPr>
                    <w:t>Library Books:</w:t>
                  </w:r>
                  <w:r w:rsidRPr="005D4305">
                    <w:rPr>
                      <w:b/>
                    </w:rPr>
                    <w:t xml:space="preserve">  </w:t>
                  </w:r>
                  <w:r w:rsidRPr="005D4305">
                    <w:t>Please be sure to return your child’s library book every week by Tuesday.  If they forget their book, they cannot check out another one until it is returned.  They get so sad about this.  Thanks for your help.</w:t>
                  </w:r>
                </w:p>
                <w:p w:rsidR="00502AD0" w:rsidRPr="005D4305" w:rsidRDefault="00502AD0" w:rsidP="000542D3">
                  <w:pPr>
                    <w:pStyle w:val="ListParagraph"/>
                    <w:numPr>
                      <w:ilvl w:val="0"/>
                      <w:numId w:val="4"/>
                    </w:numPr>
                  </w:pPr>
                  <w:r w:rsidRPr="005D4305">
                    <w:rPr>
                      <w:b/>
                      <w:u w:val="single"/>
                    </w:rPr>
                    <w:t xml:space="preserve">Popcorn </w:t>
                  </w:r>
                  <w:r>
                    <w:rPr>
                      <w:b/>
                      <w:u w:val="single"/>
                    </w:rPr>
                    <w:t>M</w:t>
                  </w:r>
                  <w:r w:rsidRPr="005D4305">
                    <w:rPr>
                      <w:b/>
                      <w:u w:val="single"/>
                    </w:rPr>
                    <w:t>oney:</w:t>
                  </w:r>
                  <w:r w:rsidRPr="005D4305">
                    <w:t xml:space="preserve">  Please send in money for popcorn at any time.  You can also pay ahead if that makes it easier for you.</w:t>
                  </w:r>
                </w:p>
                <w:p w:rsidR="00502AD0" w:rsidRDefault="00502AD0"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502AD0" w:rsidRPr="00481C0F" w:rsidRDefault="00502AD0" w:rsidP="005D4305">
                  <w:pPr>
                    <w:pStyle w:val="ListParagraph"/>
                    <w:numPr>
                      <w:ilvl w:val="0"/>
                      <w:numId w:val="4"/>
                    </w:numPr>
                    <w:rPr>
                      <w:b/>
                    </w:rPr>
                  </w:pPr>
                  <w:r>
                    <w:rPr>
                      <w:b/>
                      <w:u w:val="single"/>
                    </w:rPr>
                    <w:t>Christmas Break:</w:t>
                  </w:r>
                  <w:r>
                    <w:rPr>
                      <w:b/>
                    </w:rPr>
                    <w:t xml:space="preserve">  </w:t>
                  </w:r>
                  <w:r>
                    <w:t>Dec. 22</w:t>
                  </w:r>
                  <w:r w:rsidRPr="00481C0F">
                    <w:rPr>
                      <w:vertAlign w:val="superscript"/>
                    </w:rPr>
                    <w:t>nd</w:t>
                  </w:r>
                  <w:r>
                    <w:t>-Jan. 1</w:t>
                  </w:r>
                  <w:r w:rsidRPr="00565D12">
                    <w:rPr>
                      <w:vertAlign w:val="superscript"/>
                    </w:rPr>
                    <w:t>st</w:t>
                  </w:r>
                  <w:r>
                    <w:t xml:space="preserve">  </w:t>
                  </w:r>
                </w:p>
                <w:p w:rsidR="00502AD0" w:rsidRPr="00DD628B" w:rsidRDefault="00502AD0" w:rsidP="005D4305">
                  <w:pPr>
                    <w:pStyle w:val="ListParagraph"/>
                    <w:numPr>
                      <w:ilvl w:val="0"/>
                      <w:numId w:val="4"/>
                    </w:numPr>
                    <w:rPr>
                      <w:b/>
                    </w:rPr>
                  </w:pPr>
                  <w:r>
                    <w:rPr>
                      <w:b/>
                      <w:u w:val="single"/>
                    </w:rPr>
                    <w:t>Reading Logs Due:</w:t>
                  </w:r>
                  <w:r>
                    <w:rPr>
                      <w:b/>
                    </w:rPr>
                    <w:t xml:space="preserve">  </w:t>
                  </w:r>
                  <w:r>
                    <w:t>Dec. 21</w:t>
                  </w:r>
                  <w:r w:rsidRPr="00AD7D42">
                    <w:rPr>
                      <w:vertAlign w:val="superscript"/>
                    </w:rPr>
                    <w:t>st</w:t>
                  </w:r>
                  <w:r>
                    <w:t xml:space="preserve">   </w:t>
                  </w:r>
                </w:p>
                <w:p w:rsidR="00502AD0" w:rsidRDefault="00502AD0" w:rsidP="00FB7D06">
                  <w:pPr>
                    <w:pStyle w:val="Default"/>
                  </w:pPr>
                </w:p>
                <w:p w:rsidR="00502AD0" w:rsidRDefault="00502AD0" w:rsidP="00FB7D06">
                  <w:pPr>
                    <w:pStyle w:val="Default"/>
                  </w:pPr>
                  <w:r>
                    <w:t xml:space="preserve"> </w:t>
                  </w:r>
                </w:p>
                <w:p w:rsidR="00502AD0" w:rsidRDefault="00502AD0" w:rsidP="00FB7D06">
                  <w:pPr>
                    <w:pStyle w:val="Default"/>
                    <w:rPr>
                      <w:rFonts w:cstheme="minorBidi"/>
                      <w:color w:val="auto"/>
                    </w:rPr>
                  </w:pPr>
                </w:p>
                <w:p w:rsidR="00502AD0" w:rsidRDefault="00502AD0" w:rsidP="00FB7D06">
                  <w:pPr>
                    <w:pStyle w:val="Default"/>
                    <w:rPr>
                      <w:rFonts w:cstheme="minorBidi"/>
                      <w:color w:val="auto"/>
                    </w:rPr>
                  </w:pPr>
                  <w:r>
                    <w:rPr>
                      <w:rFonts w:cstheme="minorBidi"/>
                      <w:color w:val="auto"/>
                    </w:rPr>
                    <w:t xml:space="preserve"> </w:t>
                  </w:r>
                </w:p>
                <w:p w:rsidR="00502AD0" w:rsidRPr="00BF0419" w:rsidRDefault="00502AD0" w:rsidP="000542D3">
                  <w:pPr>
                    <w:pStyle w:val="ListParagraph"/>
                    <w:rPr>
                      <w:sz w:val="24"/>
                      <w:szCs w:val="24"/>
                    </w:rPr>
                  </w:pPr>
                </w:p>
              </w:txbxContent>
            </v:textbox>
          </v:shape>
        </w:pict>
      </w:r>
      <w:r>
        <w:rPr>
          <w:noProof/>
        </w:rPr>
        <w:pict>
          <v:shape id="_x0000_s1028" type="#_x0000_t202" style="position:absolute;left:0;text-align:left;margin-left:485.8pt;margin-top:-14.25pt;width:61.7pt;height:45.75pt;z-index:251663360;mso-wrap-style:none">
            <v:textbox style="mso-next-textbox:#_x0000_s1028">
              <w:txbxContent>
                <w:p w:rsidR="00502AD0" w:rsidRDefault="00502AD0">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2"/>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r>
        <w:rPr>
          <w:noProof/>
          <w:lang w:eastAsia="zh-TW"/>
        </w:rPr>
        <w:pict>
          <v:shape id="_x0000_s1027" type="#_x0000_t202" style="position:absolute;left:0;text-align:left;margin-left:292.5pt;margin-top:-14.25pt;width:255pt;height:122.25pt;z-index:251662336;mso-width-relative:margin;mso-height-relative:margin">
            <v:textbox style="mso-next-textbox:#_x0000_s1027">
              <w:txbxContent>
                <w:p w:rsidR="00502AD0" w:rsidRPr="00384656" w:rsidRDefault="00502AD0" w:rsidP="007C39FD">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502AD0" w:rsidRPr="00280BE7" w:rsidRDefault="00502AD0" w:rsidP="0033096C">
                  <w:pPr>
                    <w:spacing w:after="0" w:line="240" w:lineRule="auto"/>
                    <w:rPr>
                      <w:sz w:val="24"/>
                      <w:szCs w:val="24"/>
                    </w:rPr>
                  </w:pPr>
                  <w:r w:rsidRPr="00280BE7">
                    <w:rPr>
                      <w:sz w:val="24"/>
                      <w:szCs w:val="24"/>
                    </w:rPr>
                    <w:t>Monday – Art</w:t>
                  </w:r>
                </w:p>
                <w:p w:rsidR="00502AD0" w:rsidRPr="00280BE7" w:rsidRDefault="00502AD0" w:rsidP="0033096C">
                  <w:pPr>
                    <w:spacing w:after="0" w:line="240" w:lineRule="auto"/>
                    <w:rPr>
                      <w:sz w:val="24"/>
                      <w:szCs w:val="24"/>
                    </w:rPr>
                  </w:pPr>
                  <w:proofErr w:type="gramStart"/>
                  <w:r w:rsidRPr="00280BE7">
                    <w:rPr>
                      <w:sz w:val="24"/>
                      <w:szCs w:val="24"/>
                    </w:rPr>
                    <w:t>Tuesday – Art and P.E.</w:t>
                  </w:r>
                  <w:proofErr w:type="gramEnd"/>
                </w:p>
                <w:p w:rsidR="00502AD0" w:rsidRPr="00280BE7" w:rsidRDefault="00502AD0" w:rsidP="0033096C">
                  <w:pPr>
                    <w:spacing w:after="0" w:line="240" w:lineRule="auto"/>
                    <w:rPr>
                      <w:sz w:val="24"/>
                      <w:szCs w:val="24"/>
                    </w:rPr>
                  </w:pPr>
                  <w:r w:rsidRPr="00280BE7">
                    <w:rPr>
                      <w:sz w:val="24"/>
                      <w:szCs w:val="24"/>
                    </w:rPr>
                    <w:t xml:space="preserve">Wednesday – Computers and Music                 </w:t>
                  </w:r>
                  <w:r w:rsidRPr="00280BE7">
                    <w:rPr>
                      <w:noProof/>
                      <w:sz w:val="24"/>
                      <w:szCs w:val="24"/>
                    </w:rPr>
                    <w:t xml:space="preserve"> </w:t>
                  </w:r>
                </w:p>
                <w:p w:rsidR="00502AD0" w:rsidRPr="00280BE7" w:rsidRDefault="00502AD0" w:rsidP="0033096C">
                  <w:pPr>
                    <w:spacing w:after="0" w:line="240" w:lineRule="auto"/>
                    <w:rPr>
                      <w:sz w:val="24"/>
                      <w:szCs w:val="24"/>
                    </w:rPr>
                  </w:pPr>
                  <w:r w:rsidRPr="00280BE7">
                    <w:rPr>
                      <w:sz w:val="24"/>
                      <w:szCs w:val="24"/>
                    </w:rPr>
                    <w:t>Thursday – P.E. and Library</w:t>
                  </w:r>
                </w:p>
                <w:p w:rsidR="00502AD0" w:rsidRPr="00280BE7" w:rsidRDefault="00502AD0" w:rsidP="0033096C">
                  <w:pPr>
                    <w:spacing w:after="0" w:line="240" w:lineRule="auto"/>
                    <w:rPr>
                      <w:sz w:val="24"/>
                      <w:szCs w:val="24"/>
                    </w:rPr>
                  </w:pPr>
                  <w:r w:rsidRPr="00280BE7">
                    <w:rPr>
                      <w:sz w:val="24"/>
                      <w:szCs w:val="24"/>
                    </w:rPr>
                    <w:t>Friday – Music</w:t>
                  </w:r>
                </w:p>
                <w:p w:rsidR="00502AD0" w:rsidRDefault="00502AD0"/>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4014CA" w:rsidRDefault="00AD65EB" w:rsidP="00AD7D42">
      <w:pPr>
        <w:tabs>
          <w:tab w:val="left" w:pos="7845"/>
          <w:tab w:val="right" w:pos="10800"/>
        </w:tabs>
      </w:pPr>
      <w:r>
        <w:rPr>
          <w:noProof/>
        </w:rPr>
        <w:pict>
          <v:shape id="_x0000_s1070" type="#_x0000_t202" style="position:absolute;margin-left:292.5pt;margin-top:14.5pt;width:255pt;height:533.25pt;z-index:251701248;mso-width-relative:margin;mso-height-relative:margin">
            <v:textbox style="mso-next-textbox:#_x0000_s1070">
              <w:txbxContent>
                <w:p w:rsidR="00502AD0" w:rsidRDefault="00502AD0" w:rsidP="00481C0F">
                  <w:pPr>
                    <w:jc w:val="center"/>
                    <w:rPr>
                      <w:rFonts w:ascii="Kristen ITC" w:hAnsi="Kristen ITC"/>
                      <w:b/>
                      <w:sz w:val="52"/>
                      <w:szCs w:val="52"/>
                      <w:u w:val="single"/>
                    </w:rPr>
                  </w:pPr>
                  <w:r>
                    <w:rPr>
                      <w:rFonts w:ascii="Kristen ITC" w:hAnsi="Kristen ITC"/>
                      <w:b/>
                      <w:sz w:val="52"/>
                      <w:szCs w:val="52"/>
                      <w:u w:val="single"/>
                    </w:rPr>
                    <w:t>Holiday</w:t>
                  </w:r>
                </w:p>
                <w:p w:rsidR="00502AD0" w:rsidRPr="004A6372" w:rsidRDefault="00502AD0" w:rsidP="00481C0F">
                  <w:pPr>
                    <w:jc w:val="center"/>
                    <w:rPr>
                      <w:rFonts w:ascii="Kristen ITC" w:hAnsi="Kristen ITC"/>
                      <w:b/>
                      <w:sz w:val="52"/>
                      <w:szCs w:val="52"/>
                      <w:u w:val="single"/>
                    </w:rPr>
                  </w:pPr>
                  <w:r w:rsidRPr="004A6372">
                    <w:rPr>
                      <w:rFonts w:ascii="Kristen ITC" w:hAnsi="Kristen ITC"/>
                      <w:b/>
                      <w:sz w:val="52"/>
                      <w:szCs w:val="52"/>
                      <w:u w:val="single"/>
                    </w:rPr>
                    <w:t>Party</w:t>
                  </w:r>
                </w:p>
                <w:p w:rsidR="00502AD0" w:rsidRDefault="00502AD0" w:rsidP="00481C0F">
                  <w:pPr>
                    <w:jc w:val="center"/>
                    <w:rPr>
                      <w:b/>
                      <w:sz w:val="28"/>
                      <w:szCs w:val="28"/>
                      <w:u w:val="single"/>
                    </w:rPr>
                  </w:pPr>
                  <w:r>
                    <w:rPr>
                      <w:noProof/>
                    </w:rPr>
                    <w:drawing>
                      <wp:inline distT="0" distB="0" distL="0" distR="0">
                        <wp:extent cx="597737" cy="980187"/>
                        <wp:effectExtent l="19050" t="0" r="0" b="0"/>
                        <wp:docPr id="78" name="Picture 1" descr="Image result for christmas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tree clipart"/>
                                <pic:cNvPicPr>
                                  <a:picLocks noChangeAspect="1" noChangeArrowheads="1"/>
                                </pic:cNvPicPr>
                              </pic:nvPicPr>
                              <pic:blipFill>
                                <a:blip r:embed="rId13"/>
                                <a:srcRect/>
                                <a:stretch>
                                  <a:fillRect/>
                                </a:stretch>
                              </pic:blipFill>
                              <pic:spPr bwMode="auto">
                                <a:xfrm>
                                  <a:off x="0" y="0"/>
                                  <a:ext cx="597737" cy="980187"/>
                                </a:xfrm>
                                <a:prstGeom prst="rect">
                                  <a:avLst/>
                                </a:prstGeom>
                                <a:noFill/>
                                <a:ln w="9525">
                                  <a:noFill/>
                                  <a:miter lim="800000"/>
                                  <a:headEnd/>
                                  <a:tailEnd/>
                                </a:ln>
                              </pic:spPr>
                            </pic:pic>
                          </a:graphicData>
                        </a:graphic>
                      </wp:inline>
                    </w:drawing>
                  </w:r>
                </w:p>
                <w:p w:rsidR="00502AD0" w:rsidRPr="00502AD0" w:rsidRDefault="00502AD0" w:rsidP="00C0144C">
                  <w:pPr>
                    <w:spacing w:after="0"/>
                    <w:jc w:val="center"/>
                    <w:rPr>
                      <w:rFonts w:ascii="Tahoma" w:hAnsi="Tahoma" w:cs="Tahoma"/>
                      <w:sz w:val="30"/>
                      <w:szCs w:val="30"/>
                    </w:rPr>
                  </w:pPr>
                  <w:r w:rsidRPr="00502AD0">
                    <w:rPr>
                      <w:rFonts w:ascii="Tahoma" w:hAnsi="Tahoma" w:cs="Tahoma"/>
                      <w:sz w:val="30"/>
                      <w:szCs w:val="30"/>
                    </w:rPr>
                    <w:t xml:space="preserve">Our Holiday party will be this week.  We will be making gingerbread houses during the party.  Please refer to the supply list that was sent home previously.  If you cannot supply the items assigned to your child, please let me know as soon as possible and I will be sure to make other arrangements.  </w:t>
                  </w:r>
                  <w:r w:rsidRPr="00502AD0">
                    <w:rPr>
                      <w:rFonts w:ascii="Tahoma" w:hAnsi="Tahoma" w:cs="Tahoma"/>
                      <w:b/>
                      <w:sz w:val="30"/>
                      <w:szCs w:val="30"/>
                    </w:rPr>
                    <w:t>The party will be on December 20</w:t>
                  </w:r>
                  <w:r w:rsidRPr="00502AD0">
                    <w:rPr>
                      <w:rFonts w:ascii="Tahoma" w:hAnsi="Tahoma" w:cs="Tahoma"/>
                      <w:b/>
                      <w:sz w:val="30"/>
                      <w:szCs w:val="30"/>
                      <w:vertAlign w:val="superscript"/>
                    </w:rPr>
                    <w:t xml:space="preserve">th </w:t>
                  </w:r>
                  <w:r w:rsidRPr="00502AD0">
                    <w:rPr>
                      <w:rFonts w:ascii="Tahoma" w:hAnsi="Tahoma" w:cs="Tahoma"/>
                      <w:b/>
                      <w:sz w:val="30"/>
                      <w:szCs w:val="30"/>
                    </w:rPr>
                    <w:t>from 2:00-3:15.  Parents are welcome to join us and enjoy the festivities.</w:t>
                  </w:r>
                </w:p>
                <w:p w:rsidR="00502AD0" w:rsidRPr="00502AD0" w:rsidRDefault="00502AD0" w:rsidP="00C0144C">
                  <w:pPr>
                    <w:spacing w:after="0"/>
                    <w:jc w:val="center"/>
                    <w:rPr>
                      <w:rFonts w:ascii="Showcard Gothic" w:hAnsi="Showcard Gothic" w:cs="Tahoma"/>
                      <w:sz w:val="36"/>
                      <w:szCs w:val="36"/>
                    </w:rPr>
                  </w:pPr>
                  <w:r w:rsidRPr="00502AD0">
                    <w:rPr>
                      <w:rFonts w:ascii="Showcard Gothic" w:hAnsi="Showcard Gothic" w:cs="Tahoma"/>
                      <w:sz w:val="36"/>
                      <w:szCs w:val="36"/>
                    </w:rPr>
                    <w:t>Thank you for your support!</w:t>
                  </w:r>
                </w:p>
              </w:txbxContent>
            </v:textbox>
          </v:shape>
        </w:pict>
      </w:r>
      <w:r w:rsidR="00AD7D42">
        <w:tab/>
      </w:r>
      <w:r w:rsidR="00AD7D42">
        <w:tab/>
      </w:r>
      <w:r w:rsidR="0031043D">
        <w:t>`</w:t>
      </w:r>
    </w:p>
    <w:p w:rsidR="004014CA" w:rsidRPr="004014CA" w:rsidRDefault="004014CA" w:rsidP="004014CA"/>
    <w:p w:rsidR="004014CA" w:rsidRPr="004014CA" w:rsidRDefault="004014CA" w:rsidP="004014CA"/>
    <w:p w:rsidR="004014CA" w:rsidRPr="00260561" w:rsidRDefault="004014CA" w:rsidP="004014CA">
      <w:pPr>
        <w:rPr>
          <w:b/>
        </w:rPr>
      </w:pPr>
    </w:p>
    <w:p w:rsidR="004014CA" w:rsidRPr="004014CA" w:rsidRDefault="004014CA" w:rsidP="004014CA"/>
    <w:p w:rsidR="004014CA" w:rsidRPr="004014CA" w:rsidRDefault="00C23E71" w:rsidP="004014CA">
      <w:r>
        <w:t xml:space="preserve"> </w:t>
      </w:r>
    </w:p>
    <w:p w:rsidR="004014CA" w:rsidRPr="004014CA" w:rsidRDefault="004014CA" w:rsidP="004014CA"/>
    <w:p w:rsidR="004014CA" w:rsidRPr="004014CA" w:rsidRDefault="00AD65EB" w:rsidP="00BC5215">
      <w:pPr>
        <w:tabs>
          <w:tab w:val="left" w:pos="8055"/>
        </w:tabs>
      </w:pPr>
      <w:r>
        <w:rPr>
          <w:noProof/>
        </w:rPr>
        <w:pict>
          <v:shape id="_x0000_s1044" type="#_x0000_t202" style="position:absolute;margin-left:12.75pt;margin-top:11.9pt;width:267.75pt;height:217.5pt;z-index:251680768">
            <v:textbox>
              <w:txbxContent>
                <w:p w:rsidR="00502AD0" w:rsidRDefault="00502AD0" w:rsidP="00C0144C">
                  <w:pPr>
                    <w:spacing w:after="0"/>
                    <w:jc w:val="center"/>
                    <w:rPr>
                      <w:rFonts w:ascii="Curlz MT" w:hAnsi="Curlz MT"/>
                      <w:b/>
                      <w:sz w:val="56"/>
                      <w:szCs w:val="56"/>
                      <w:u w:val="single"/>
                    </w:rPr>
                  </w:pPr>
                  <w:r w:rsidRPr="00344F4D">
                    <w:rPr>
                      <w:rFonts w:ascii="Curlz MT" w:hAnsi="Curlz MT"/>
                      <w:b/>
                      <w:sz w:val="56"/>
                      <w:szCs w:val="56"/>
                      <w:u w:val="single"/>
                    </w:rPr>
                    <w:t>Holiday Spirit Days:</w:t>
                  </w:r>
                </w:p>
                <w:p w:rsidR="00502AD0" w:rsidRPr="00502AD0" w:rsidRDefault="00502AD0" w:rsidP="00C0144C">
                  <w:pPr>
                    <w:spacing w:after="0"/>
                    <w:jc w:val="center"/>
                    <w:rPr>
                      <w:rFonts w:ascii="Comic Sans MS" w:hAnsi="Comic Sans MS"/>
                      <w:sz w:val="32"/>
                      <w:szCs w:val="32"/>
                    </w:rPr>
                  </w:pPr>
                  <w:r w:rsidRPr="00502AD0">
                    <w:rPr>
                      <w:rFonts w:ascii="Comic Sans MS" w:hAnsi="Comic Sans MS"/>
                      <w:sz w:val="32"/>
                      <w:szCs w:val="32"/>
                    </w:rPr>
                    <w:t>Dec. 19</w:t>
                  </w:r>
                  <w:r w:rsidRPr="00502AD0">
                    <w:rPr>
                      <w:rFonts w:ascii="Comic Sans MS" w:hAnsi="Comic Sans MS"/>
                      <w:sz w:val="32"/>
                      <w:szCs w:val="32"/>
                      <w:vertAlign w:val="superscript"/>
                    </w:rPr>
                    <w:t>th</w:t>
                  </w:r>
                  <w:r w:rsidRPr="00502AD0">
                    <w:rPr>
                      <w:rFonts w:ascii="Comic Sans MS" w:hAnsi="Comic Sans MS"/>
                      <w:sz w:val="32"/>
                      <w:szCs w:val="32"/>
                    </w:rPr>
                    <w:t>: Santa’s Workshop Day</w:t>
                  </w:r>
                </w:p>
                <w:p w:rsidR="00502AD0" w:rsidRPr="00C0144C" w:rsidRDefault="00502AD0" w:rsidP="00C0144C">
                  <w:pPr>
                    <w:spacing w:after="0"/>
                    <w:jc w:val="center"/>
                    <w:rPr>
                      <w:rFonts w:ascii="Comic Sans MS" w:hAnsi="Comic Sans MS"/>
                      <w:sz w:val="16"/>
                      <w:szCs w:val="16"/>
                    </w:rPr>
                  </w:pPr>
                  <w:r>
                    <w:rPr>
                      <w:rFonts w:ascii="Comic Sans MS" w:hAnsi="Comic Sans MS"/>
                      <w:sz w:val="16"/>
                      <w:szCs w:val="16"/>
                    </w:rPr>
                    <w:t>Dress like Santa, Reindeer, or Elves</w:t>
                  </w:r>
                </w:p>
                <w:p w:rsidR="00502AD0" w:rsidRPr="00502AD0" w:rsidRDefault="00502AD0" w:rsidP="00C0144C">
                  <w:pPr>
                    <w:spacing w:after="0"/>
                    <w:jc w:val="center"/>
                    <w:rPr>
                      <w:rFonts w:ascii="Comic Sans MS" w:hAnsi="Comic Sans MS"/>
                      <w:sz w:val="32"/>
                      <w:szCs w:val="32"/>
                    </w:rPr>
                  </w:pPr>
                  <w:r w:rsidRPr="00502AD0">
                    <w:rPr>
                      <w:rFonts w:ascii="Comic Sans MS" w:hAnsi="Comic Sans MS"/>
                      <w:sz w:val="32"/>
                      <w:szCs w:val="32"/>
                    </w:rPr>
                    <w:t>Dec. 20</w:t>
                  </w:r>
                  <w:r w:rsidRPr="00502AD0">
                    <w:rPr>
                      <w:rFonts w:ascii="Comic Sans MS" w:hAnsi="Comic Sans MS"/>
                      <w:sz w:val="32"/>
                      <w:szCs w:val="32"/>
                      <w:vertAlign w:val="superscript"/>
                    </w:rPr>
                    <w:t>th</w:t>
                  </w:r>
                  <w:r w:rsidRPr="00502AD0">
                    <w:rPr>
                      <w:rFonts w:ascii="Comic Sans MS" w:hAnsi="Comic Sans MS"/>
                      <w:sz w:val="32"/>
                      <w:szCs w:val="32"/>
                    </w:rPr>
                    <w:t>:  Wacky Wednesday</w:t>
                  </w:r>
                </w:p>
                <w:p w:rsidR="00502AD0" w:rsidRPr="00C0144C" w:rsidRDefault="00502AD0" w:rsidP="00C0144C">
                  <w:pPr>
                    <w:spacing w:after="0"/>
                    <w:jc w:val="center"/>
                    <w:rPr>
                      <w:rFonts w:ascii="Comic Sans MS" w:hAnsi="Comic Sans MS"/>
                      <w:sz w:val="16"/>
                      <w:szCs w:val="16"/>
                    </w:rPr>
                  </w:pPr>
                  <w:r>
                    <w:rPr>
                      <w:rFonts w:ascii="Comic Sans MS" w:hAnsi="Comic Sans MS"/>
                      <w:sz w:val="16"/>
                      <w:szCs w:val="16"/>
                    </w:rPr>
                    <w:t>Wear crazy Christmas clothes</w:t>
                  </w:r>
                </w:p>
                <w:p w:rsidR="00502AD0" w:rsidRPr="00502AD0" w:rsidRDefault="00502AD0" w:rsidP="00C0144C">
                  <w:pPr>
                    <w:spacing w:after="0"/>
                    <w:jc w:val="center"/>
                    <w:rPr>
                      <w:rFonts w:ascii="Comic Sans MS" w:hAnsi="Comic Sans MS"/>
                      <w:sz w:val="32"/>
                      <w:szCs w:val="32"/>
                    </w:rPr>
                  </w:pPr>
                  <w:r w:rsidRPr="00502AD0">
                    <w:rPr>
                      <w:rFonts w:ascii="Comic Sans MS" w:hAnsi="Comic Sans MS"/>
                      <w:sz w:val="32"/>
                      <w:szCs w:val="32"/>
                    </w:rPr>
                    <w:t>Dec. 21</w:t>
                  </w:r>
                  <w:r w:rsidRPr="00502AD0">
                    <w:rPr>
                      <w:rFonts w:ascii="Comic Sans MS" w:hAnsi="Comic Sans MS"/>
                      <w:sz w:val="32"/>
                      <w:szCs w:val="32"/>
                      <w:vertAlign w:val="superscript"/>
                    </w:rPr>
                    <w:t>st</w:t>
                  </w:r>
                  <w:r w:rsidRPr="00502AD0">
                    <w:rPr>
                      <w:rFonts w:ascii="Comic Sans MS" w:hAnsi="Comic Sans MS"/>
                      <w:sz w:val="32"/>
                      <w:szCs w:val="32"/>
                    </w:rPr>
                    <w:t>: Holiday Color Block</w:t>
                  </w:r>
                </w:p>
                <w:p w:rsidR="00502AD0" w:rsidRPr="00344F4D" w:rsidRDefault="00502AD0" w:rsidP="00C0144C">
                  <w:pPr>
                    <w:spacing w:after="0"/>
                    <w:jc w:val="center"/>
                    <w:rPr>
                      <w:rFonts w:ascii="Comic Sans MS" w:hAnsi="Comic Sans MS"/>
                      <w:sz w:val="16"/>
                      <w:szCs w:val="16"/>
                    </w:rPr>
                  </w:pPr>
                  <w:r>
                    <w:rPr>
                      <w:rFonts w:ascii="Comic Sans MS" w:hAnsi="Comic Sans MS"/>
                      <w:sz w:val="16"/>
                      <w:szCs w:val="16"/>
                    </w:rPr>
                    <w:t>Wear your favorite holiday color</w:t>
                  </w:r>
                </w:p>
                <w:p w:rsidR="00502AD0" w:rsidRDefault="00502AD0" w:rsidP="00C0144C">
                  <w:pPr>
                    <w:spacing w:after="0"/>
                    <w:jc w:val="center"/>
                    <w:rPr>
                      <w:rFonts w:ascii="Comic Sans MS" w:hAnsi="Comic Sans MS"/>
                      <w:sz w:val="32"/>
                      <w:szCs w:val="32"/>
                    </w:rPr>
                  </w:pPr>
                  <w:r w:rsidRPr="00502AD0">
                    <w:rPr>
                      <w:rFonts w:ascii="Comic Sans MS" w:hAnsi="Comic Sans MS"/>
                      <w:sz w:val="32"/>
                      <w:szCs w:val="32"/>
                    </w:rPr>
                    <w:t>Dec. 22</w:t>
                  </w:r>
                  <w:r w:rsidRPr="00502AD0">
                    <w:rPr>
                      <w:rFonts w:ascii="Comic Sans MS" w:hAnsi="Comic Sans MS"/>
                      <w:sz w:val="32"/>
                      <w:szCs w:val="32"/>
                      <w:vertAlign w:val="superscript"/>
                    </w:rPr>
                    <w:t>nd</w:t>
                  </w:r>
                  <w:r w:rsidRPr="00502AD0">
                    <w:rPr>
                      <w:rFonts w:ascii="Comic Sans MS" w:hAnsi="Comic Sans MS"/>
                      <w:sz w:val="32"/>
                      <w:szCs w:val="32"/>
                    </w:rPr>
                    <w:t>:  No School!</w:t>
                  </w:r>
                </w:p>
                <w:p w:rsidR="00502AD0" w:rsidRPr="00502AD0" w:rsidRDefault="00502AD0" w:rsidP="00C0144C">
                  <w:pPr>
                    <w:spacing w:after="0"/>
                    <w:jc w:val="center"/>
                    <w:rPr>
                      <w:rFonts w:ascii="Showcard Gothic" w:hAnsi="Showcard Gothic"/>
                      <w:sz w:val="36"/>
                      <w:szCs w:val="36"/>
                    </w:rPr>
                  </w:pPr>
                  <w:r w:rsidRPr="00502AD0">
                    <w:rPr>
                      <w:rFonts w:ascii="Showcard Gothic" w:hAnsi="Showcard Gothic"/>
                      <w:sz w:val="36"/>
                      <w:szCs w:val="36"/>
                    </w:rPr>
                    <w:t>Happy Holidays!</w:t>
                  </w:r>
                </w:p>
              </w:txbxContent>
            </v:textbox>
          </v:shape>
        </w:pict>
      </w:r>
      <w:r w:rsidR="00BC5215">
        <w:tab/>
      </w:r>
    </w:p>
    <w:p w:rsidR="004014CA" w:rsidRPr="004014CA" w:rsidRDefault="004014CA" w:rsidP="004014CA"/>
    <w:p w:rsidR="004014CA" w:rsidRPr="004014CA" w:rsidRDefault="00C23E71" w:rsidP="00C23E71">
      <w:pPr>
        <w:tabs>
          <w:tab w:val="left" w:pos="8190"/>
        </w:tabs>
      </w:pPr>
      <w:r>
        <w:tab/>
      </w:r>
    </w:p>
    <w:p w:rsidR="004014CA" w:rsidRPr="004014CA" w:rsidRDefault="004014CA" w:rsidP="004014CA"/>
    <w:p w:rsidR="004014CA" w:rsidRPr="004014CA" w:rsidRDefault="004014CA" w:rsidP="004014CA"/>
    <w:p w:rsidR="004014CA" w:rsidRDefault="004014CA" w:rsidP="004014CA"/>
    <w:p w:rsidR="00DD628B" w:rsidRDefault="00DD628B" w:rsidP="004014CA"/>
    <w:p w:rsidR="00DD628B" w:rsidRPr="00DD628B" w:rsidRDefault="00DD628B" w:rsidP="00DD628B"/>
    <w:p w:rsidR="00DD628B" w:rsidRPr="00DD628B" w:rsidRDefault="00DD628B" w:rsidP="00DD628B"/>
    <w:p w:rsidR="00DD628B" w:rsidRPr="00DD628B" w:rsidRDefault="00AD65EB" w:rsidP="00DD628B">
      <w:r>
        <w:rPr>
          <w:noProof/>
        </w:rPr>
        <w:pict>
          <v:shape id="_x0000_s1057" type="#_x0000_t202" style="position:absolute;margin-left:12.75pt;margin-top:10.9pt;width:267.75pt;height:129.75pt;z-index:251691008">
            <v:textbox>
              <w:txbxContent>
                <w:p w:rsidR="00502AD0" w:rsidRPr="00260561" w:rsidRDefault="00502AD0" w:rsidP="00847822">
                  <w:pPr>
                    <w:spacing w:after="0" w:line="240" w:lineRule="auto"/>
                    <w:jc w:val="center"/>
                    <w:rPr>
                      <w:rFonts w:ascii="Kristen ITC" w:hAnsi="Kristen ITC"/>
                      <w:sz w:val="24"/>
                      <w:szCs w:val="24"/>
                    </w:rPr>
                  </w:pPr>
                  <w:r w:rsidRPr="00260561">
                    <w:rPr>
                      <w:rFonts w:ascii="Kristen ITC" w:hAnsi="Kristen ITC"/>
                      <w:b/>
                      <w:sz w:val="28"/>
                      <w:szCs w:val="28"/>
                      <w:u w:val="single"/>
                    </w:rPr>
                    <w:t>Cold weather is here!</w:t>
                  </w:r>
                </w:p>
                <w:p w:rsidR="00502AD0" w:rsidRDefault="00502AD0" w:rsidP="00BC5215">
                  <w:pPr>
                    <w:spacing w:after="120" w:line="240" w:lineRule="auto"/>
                    <w:jc w:val="both"/>
                    <w:rPr>
                      <w:noProof/>
                    </w:rPr>
                  </w:pPr>
                  <w:r w:rsidRPr="00DD628B">
                    <w:rPr>
                      <w:sz w:val="24"/>
                      <w:szCs w:val="24"/>
                    </w:rPr>
                    <w:t xml:space="preserve">Your child should come to school with a </w:t>
                  </w:r>
                  <w:r w:rsidRPr="00AD7D42">
                    <w:rPr>
                      <w:b/>
                      <w:sz w:val="24"/>
                      <w:szCs w:val="24"/>
                    </w:rPr>
                    <w:t>warm coat</w:t>
                  </w:r>
                  <w:r w:rsidRPr="00DD628B">
                    <w:rPr>
                      <w:sz w:val="24"/>
                      <w:szCs w:val="24"/>
                    </w:rPr>
                    <w:t xml:space="preserve">, </w:t>
                  </w:r>
                  <w:r w:rsidRPr="00AD7D42">
                    <w:rPr>
                      <w:b/>
                      <w:sz w:val="24"/>
                      <w:szCs w:val="24"/>
                    </w:rPr>
                    <w:t>hat</w:t>
                  </w:r>
                  <w:r w:rsidRPr="00DD628B">
                    <w:rPr>
                      <w:sz w:val="24"/>
                      <w:szCs w:val="24"/>
                    </w:rPr>
                    <w:t xml:space="preserve">, and </w:t>
                  </w:r>
                  <w:r w:rsidRPr="00AD7D42">
                    <w:rPr>
                      <w:b/>
                      <w:sz w:val="24"/>
                      <w:szCs w:val="24"/>
                    </w:rPr>
                    <w:t>gloves</w:t>
                  </w:r>
                  <w:r w:rsidRPr="00DD628B">
                    <w:rPr>
                      <w:sz w:val="24"/>
                      <w:szCs w:val="24"/>
                    </w:rPr>
                    <w:t>.  When it snows, boots and snow pants will be required to play on the playground.  Otherwise, they stay on the black top.</w:t>
                  </w:r>
                  <w:r w:rsidRPr="00DD628B">
                    <w:rPr>
                      <w:noProof/>
                    </w:rPr>
                    <w:t xml:space="preserve"> </w:t>
                  </w:r>
                </w:p>
                <w:p w:rsidR="00502AD0" w:rsidRPr="00BC5215" w:rsidRDefault="00502AD0" w:rsidP="00C0144C">
                  <w:pPr>
                    <w:spacing w:after="0" w:line="240" w:lineRule="auto"/>
                    <w:rPr>
                      <w:b/>
                      <w:noProof/>
                      <w:sz w:val="32"/>
                      <w:szCs w:val="32"/>
                    </w:rPr>
                  </w:pPr>
                  <w:r w:rsidRPr="00BC5215">
                    <w:rPr>
                      <w:b/>
                      <w:noProof/>
                      <w:sz w:val="32"/>
                      <w:szCs w:val="32"/>
                    </w:rPr>
                    <w:t>Please label all clothing with</w:t>
                  </w:r>
                </w:p>
                <w:p w:rsidR="00502AD0" w:rsidRPr="00BC5215" w:rsidRDefault="00502AD0" w:rsidP="00C0144C">
                  <w:pPr>
                    <w:spacing w:after="0" w:line="240" w:lineRule="auto"/>
                    <w:rPr>
                      <w:b/>
                      <w:noProof/>
                      <w:sz w:val="32"/>
                      <w:szCs w:val="32"/>
                    </w:rPr>
                  </w:pPr>
                  <w:r w:rsidRPr="00BC5215">
                    <w:rPr>
                      <w:b/>
                      <w:noProof/>
                      <w:sz w:val="32"/>
                      <w:szCs w:val="32"/>
                    </w:rPr>
                    <w:t>first and last names!</w:t>
                  </w:r>
                </w:p>
                <w:p w:rsidR="00502AD0" w:rsidRPr="00C055B3" w:rsidRDefault="00502AD0" w:rsidP="00DD628B">
                  <w:pPr>
                    <w:spacing w:line="240" w:lineRule="auto"/>
                    <w:jc w:val="center"/>
                    <w:rPr>
                      <w:sz w:val="28"/>
                      <w:szCs w:val="28"/>
                    </w:rPr>
                  </w:pPr>
                </w:p>
                <w:p w:rsidR="00502AD0" w:rsidRPr="00BF0419" w:rsidRDefault="00502AD0" w:rsidP="00DD628B">
                  <w:pPr>
                    <w:rPr>
                      <w:rFonts w:ascii="Elephant" w:hAnsi="Elephant"/>
                    </w:rPr>
                  </w:pPr>
                </w:p>
              </w:txbxContent>
            </v:textbox>
          </v:shape>
        </w:pict>
      </w:r>
    </w:p>
    <w:p w:rsidR="00DD628B" w:rsidRPr="00DD628B" w:rsidRDefault="00DD628B" w:rsidP="00DD628B"/>
    <w:p w:rsidR="00DD628B" w:rsidRPr="00DD628B" w:rsidRDefault="00DD628B" w:rsidP="00DD628B"/>
    <w:p w:rsidR="00DD628B" w:rsidRPr="00DD628B" w:rsidRDefault="00AD65EB" w:rsidP="00DD628B">
      <w:r>
        <w:rPr>
          <w:noProof/>
        </w:rPr>
        <w:pict>
          <v:shape id="_x0000_s1058" type="#_x0000_t202" style="position:absolute;margin-left:230.25pt;margin-top:6.6pt;width:50.25pt;height:57.75pt;z-index:251692032">
            <v:textbox>
              <w:txbxContent>
                <w:p w:rsidR="00502AD0" w:rsidRDefault="00502AD0">
                  <w:r w:rsidRPr="00DD628B">
                    <w:rPr>
                      <w:noProof/>
                    </w:rPr>
                    <w:drawing>
                      <wp:inline distT="0" distB="0" distL="0" distR="0">
                        <wp:extent cx="542925" cy="666317"/>
                        <wp:effectExtent l="19050" t="0" r="9525" b="0"/>
                        <wp:docPr id="60" name="Picture 2" descr="C:\Documents and Settings\User\Local Settings\Temporary Internet Files\Content.IE5\MZVQAG52\MC9000533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MZVQAG52\MC900053398[1].wmf"/>
                                <pic:cNvPicPr>
                                  <a:picLocks noChangeAspect="1" noChangeArrowheads="1"/>
                                </pic:cNvPicPr>
                              </pic:nvPicPr>
                              <pic:blipFill>
                                <a:blip r:embed="rId14"/>
                                <a:srcRect/>
                                <a:stretch>
                                  <a:fillRect/>
                                </a:stretch>
                              </pic:blipFill>
                              <pic:spPr bwMode="auto">
                                <a:xfrm>
                                  <a:off x="0" y="0"/>
                                  <a:ext cx="542925" cy="666317"/>
                                </a:xfrm>
                                <a:prstGeom prst="rect">
                                  <a:avLst/>
                                </a:prstGeom>
                                <a:noFill/>
                                <a:ln w="9525">
                                  <a:noFill/>
                                  <a:miter lim="800000"/>
                                  <a:headEnd/>
                                  <a:tailEnd/>
                                </a:ln>
                              </pic:spPr>
                            </pic:pic>
                          </a:graphicData>
                        </a:graphic>
                      </wp:inline>
                    </w:drawing>
                  </w:r>
                </w:p>
              </w:txbxContent>
            </v:textbox>
          </v:shape>
        </w:pict>
      </w:r>
    </w:p>
    <w:p w:rsidR="00DD628B" w:rsidRDefault="00DD628B" w:rsidP="00DD628B"/>
    <w:p w:rsidR="001D6CD9" w:rsidRPr="00DD628B" w:rsidRDefault="00DD628B" w:rsidP="00DD628B">
      <w:pPr>
        <w:tabs>
          <w:tab w:val="left" w:pos="1335"/>
        </w:tabs>
      </w:pPr>
      <w:r>
        <w:tab/>
      </w:r>
    </w:p>
    <w:sectPr w:rsidR="001D6CD9" w:rsidRPr="00DD628B"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D0" w:rsidRDefault="00502AD0" w:rsidP="001D6CD9">
      <w:pPr>
        <w:spacing w:after="0" w:line="240" w:lineRule="auto"/>
      </w:pPr>
      <w:r>
        <w:separator/>
      </w:r>
    </w:p>
  </w:endnote>
  <w:endnote w:type="continuationSeparator" w:id="0">
    <w:p w:rsidR="00502AD0" w:rsidRDefault="00502AD0"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D0" w:rsidRDefault="00502AD0" w:rsidP="001D6CD9">
      <w:pPr>
        <w:spacing w:after="0" w:line="240" w:lineRule="auto"/>
      </w:pPr>
      <w:r>
        <w:separator/>
      </w:r>
    </w:p>
  </w:footnote>
  <w:footnote w:type="continuationSeparator" w:id="0">
    <w:p w:rsidR="00502AD0" w:rsidRDefault="00502AD0"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76011"/>
    <w:multiLevelType w:val="hybridMultilevel"/>
    <w:tmpl w:val="83C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0184E"/>
    <w:rsid w:val="000332E4"/>
    <w:rsid w:val="000542D3"/>
    <w:rsid w:val="00056095"/>
    <w:rsid w:val="000756D1"/>
    <w:rsid w:val="000A2A72"/>
    <w:rsid w:val="00162695"/>
    <w:rsid w:val="001C1726"/>
    <w:rsid w:val="001D6CD9"/>
    <w:rsid w:val="0021343C"/>
    <w:rsid w:val="00216C6B"/>
    <w:rsid w:val="00221766"/>
    <w:rsid w:val="00237BE9"/>
    <w:rsid w:val="00243AA8"/>
    <w:rsid w:val="00260561"/>
    <w:rsid w:val="002B59CC"/>
    <w:rsid w:val="002F61D6"/>
    <w:rsid w:val="0031043D"/>
    <w:rsid w:val="0033096C"/>
    <w:rsid w:val="00344F4D"/>
    <w:rsid w:val="003525CD"/>
    <w:rsid w:val="003627B3"/>
    <w:rsid w:val="00377CF1"/>
    <w:rsid w:val="003821F5"/>
    <w:rsid w:val="003A72AB"/>
    <w:rsid w:val="003B3E94"/>
    <w:rsid w:val="003C07FC"/>
    <w:rsid w:val="003E6FCA"/>
    <w:rsid w:val="004014CA"/>
    <w:rsid w:val="0042241F"/>
    <w:rsid w:val="0045452C"/>
    <w:rsid w:val="00481C0F"/>
    <w:rsid w:val="004A6372"/>
    <w:rsid w:val="00502AD0"/>
    <w:rsid w:val="00516878"/>
    <w:rsid w:val="00516AE0"/>
    <w:rsid w:val="005242AE"/>
    <w:rsid w:val="005344C7"/>
    <w:rsid w:val="0056215E"/>
    <w:rsid w:val="00565D12"/>
    <w:rsid w:val="005669DA"/>
    <w:rsid w:val="00575CA0"/>
    <w:rsid w:val="00576651"/>
    <w:rsid w:val="00585B92"/>
    <w:rsid w:val="005C2B4E"/>
    <w:rsid w:val="005C6427"/>
    <w:rsid w:val="005D4305"/>
    <w:rsid w:val="00605E75"/>
    <w:rsid w:val="00615619"/>
    <w:rsid w:val="00616D3C"/>
    <w:rsid w:val="0066661D"/>
    <w:rsid w:val="00672C3E"/>
    <w:rsid w:val="00673DBF"/>
    <w:rsid w:val="00687628"/>
    <w:rsid w:val="0069207A"/>
    <w:rsid w:val="006A092D"/>
    <w:rsid w:val="006B1F8C"/>
    <w:rsid w:val="006F3842"/>
    <w:rsid w:val="00711DF9"/>
    <w:rsid w:val="00712C58"/>
    <w:rsid w:val="00715456"/>
    <w:rsid w:val="00745156"/>
    <w:rsid w:val="00766546"/>
    <w:rsid w:val="007B3C7B"/>
    <w:rsid w:val="007C39FD"/>
    <w:rsid w:val="00822A3B"/>
    <w:rsid w:val="00847822"/>
    <w:rsid w:val="0085778F"/>
    <w:rsid w:val="008C7D74"/>
    <w:rsid w:val="0096662A"/>
    <w:rsid w:val="00971E07"/>
    <w:rsid w:val="00996DC4"/>
    <w:rsid w:val="00A33A51"/>
    <w:rsid w:val="00A40629"/>
    <w:rsid w:val="00A72D3C"/>
    <w:rsid w:val="00A802CA"/>
    <w:rsid w:val="00AD65EB"/>
    <w:rsid w:val="00AD7D42"/>
    <w:rsid w:val="00B27041"/>
    <w:rsid w:val="00B34AB6"/>
    <w:rsid w:val="00B558DB"/>
    <w:rsid w:val="00BB46D2"/>
    <w:rsid w:val="00BC5215"/>
    <w:rsid w:val="00BD735C"/>
    <w:rsid w:val="00BE57E8"/>
    <w:rsid w:val="00BF0419"/>
    <w:rsid w:val="00C0144C"/>
    <w:rsid w:val="00C04994"/>
    <w:rsid w:val="00C113B6"/>
    <w:rsid w:val="00C23E71"/>
    <w:rsid w:val="00C46547"/>
    <w:rsid w:val="00CB3F74"/>
    <w:rsid w:val="00CD1612"/>
    <w:rsid w:val="00CE3B31"/>
    <w:rsid w:val="00D32B25"/>
    <w:rsid w:val="00D33457"/>
    <w:rsid w:val="00D73348"/>
    <w:rsid w:val="00D84A9A"/>
    <w:rsid w:val="00DD628B"/>
    <w:rsid w:val="00E13A80"/>
    <w:rsid w:val="00E42C58"/>
    <w:rsid w:val="00E520E5"/>
    <w:rsid w:val="00E7202D"/>
    <w:rsid w:val="00E85C49"/>
    <w:rsid w:val="00F3046A"/>
    <w:rsid w:val="00F73949"/>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847822"/>
    <w:rPr>
      <w:color w:val="0000FF" w:themeColor="hyperlink"/>
      <w:u w:val="single"/>
    </w:rPr>
  </w:style>
  <w:style w:type="table" w:styleId="TableGrid">
    <w:name w:val="Table Grid"/>
    <w:basedOn w:val="TableNormal"/>
    <w:uiPriority w:val="59"/>
    <w:rsid w:val="0000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2017-11-22T18:57:00Z</cp:lastPrinted>
  <dcterms:created xsi:type="dcterms:W3CDTF">2017-12-18T19:18:00Z</dcterms:created>
  <dcterms:modified xsi:type="dcterms:W3CDTF">2017-12-18T20:03:00Z</dcterms:modified>
</cp:coreProperties>
</file>